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B5F79" w:rsidRPr="00F53EBE" w:rsidRDefault="003B5F79" w:rsidP="003B5F79">
      <w:pPr>
        <w:pStyle w:val="af0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Ref224630019"/>
      <w:r w:rsidRPr="00F53EBE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شعبة المشتريات, الأملاك والخدمات اللوجستية</w:t>
      </w:r>
    </w:p>
    <w:p w:rsidR="003B5F79" w:rsidRPr="00F53EBE" w:rsidRDefault="003B5F79" w:rsidP="003508F8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</w:pPr>
      <w:r w:rsidRPr="00F53EB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مناقصة علنية رقم 2019/</w:t>
      </w:r>
      <w:r w:rsidR="003508F8">
        <w:rPr>
          <w:rFonts w:asciiTheme="minorBidi" w:hAnsiTheme="minorBidi" w:cstheme="minorBidi" w:hint="cs"/>
          <w:b/>
          <w:bCs/>
          <w:sz w:val="22"/>
          <w:szCs w:val="22"/>
          <w:u w:val="single"/>
          <w:rtl/>
        </w:rPr>
        <w:t>71</w:t>
      </w:r>
      <w:bookmarkStart w:id="1" w:name="_GoBack"/>
      <w:bookmarkEnd w:id="1"/>
      <w:r w:rsidRPr="00F53EB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لتزويد رافعات لنقل الأشخاص محدودية جسدية لصالح وحدة إعادة التأهيل والحركة في وزارة الصحة</w:t>
      </w:r>
    </w:p>
    <w:p w:rsidR="003B5F79" w:rsidRPr="00F53EBE" w:rsidRDefault="003B5F79" w:rsidP="003B5F79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:rsidR="003B5F79" w:rsidRPr="00F53EBE" w:rsidRDefault="003B5F79" w:rsidP="003B5F7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sz w:val="22"/>
          <w:szCs w:val="22"/>
          <w:rtl/>
          <w:lang w:bidi="ar-SA"/>
        </w:rPr>
        <w:t>وزارة الصحة (فيما يلي: "</w:t>
      </w:r>
      <w:r w:rsidRPr="00F53EBE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صاحب الدعوة</w:t>
      </w:r>
      <w:r w:rsidRPr="00F53EBE">
        <w:rPr>
          <w:rFonts w:asciiTheme="minorBidi" w:hAnsiTheme="minorBidi" w:cstheme="minorBidi"/>
          <w:sz w:val="22"/>
          <w:szCs w:val="22"/>
          <w:rtl/>
          <w:lang w:bidi="ar-SA"/>
        </w:rPr>
        <w:t xml:space="preserve">"), تتوجه بهذا </w:t>
      </w:r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>لتلقي عروض لتزويد رافعات لنقل الأشخاص محدودية جسدية لصالح وحدة إعادة التأهيل والحركة في وزارة الصحة.</w:t>
      </w:r>
      <w:r w:rsidRPr="00F53EBE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3B5F79" w:rsidRPr="00F53EBE" w:rsidRDefault="003B5F79" w:rsidP="003B5F7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يمكن تحميل </w:t>
      </w:r>
      <w:proofErr w:type="gramStart"/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مستندات</w:t>
      </w:r>
      <w:proofErr w:type="gramEnd"/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المناقصة من موقع الانترنت التابع لوزارة الصحة</w:t>
      </w:r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6" w:history="1">
        <w:r w:rsidRPr="00F53EBE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7" w:history="1">
        <w:r w:rsidRPr="00F53EBE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proofErr w:type="gramStart"/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proofErr w:type="gramEnd"/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.</w:t>
      </w:r>
    </w:p>
    <w:p w:rsidR="003B5F79" w:rsidRPr="00F53EBE" w:rsidRDefault="003B5F79" w:rsidP="003B5F7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3B5F79" w:rsidRPr="00F53EBE" w:rsidRDefault="003B5F79" w:rsidP="003B5F7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F53EBE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ذكر, قد لا يتلقى إشعارات </w:t>
      </w:r>
      <w:proofErr w:type="spellStart"/>
      <w:r w:rsidRPr="00F53EBE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F53EBE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3B5F79" w:rsidRPr="00F53EBE" w:rsidRDefault="003B5F79" w:rsidP="003B5F79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proofErr w:type="gramStart"/>
      <w:r w:rsidRPr="00F53EB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</w:t>
      </w:r>
      <w:proofErr w:type="gramEnd"/>
      <w:r w:rsidRPr="00F53EB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الاستفسارية</w:t>
      </w:r>
    </w:p>
    <w:p w:rsidR="003B5F79" w:rsidRPr="00F53EBE" w:rsidRDefault="003B5F79" w:rsidP="003B5F79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 xml:space="preserve">سوف تستقبل الوزارة </w:t>
      </w:r>
      <w:proofErr w:type="gramStart"/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أسئلتكم</w:t>
      </w:r>
      <w:proofErr w:type="gramEnd"/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 xml:space="preserve"> بواسطة البريد الالكتروني فقط على العنوان</w:t>
      </w: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8" w:history="1">
        <w:r w:rsidRPr="00F53EBE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</w:t>
        </w:r>
        <w:proofErr w:type="gramStart"/>
        <w:r w:rsidRPr="00F53EBE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health.gov.il</w:t>
        </w:r>
      </w:hyperlink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(الأسئلة التي سوف يتم توجيهها شفوياً أو بواسطة الهاتف لن يتم الرد عليها ولن تُلزم صاحب الدعوة) وذلك حتى تاريخ </w:t>
      </w:r>
      <w:r w:rsidRPr="00F53EBE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 xml:space="preserve">4.9.2019 </w:t>
      </w: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F53EBE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وورد</w:t>
      </w: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F53EBE">
        <w:rPr>
          <w:rFonts w:asciiTheme="minorBidi" w:hAnsiTheme="minorBidi" w:cstheme="minorBidi"/>
          <w:sz w:val="22"/>
          <w:szCs w:val="22"/>
          <w:rtl/>
        </w:rPr>
        <w:t>.</w:t>
      </w:r>
      <w:proofErr w:type="gramEnd"/>
    </w:p>
    <w:p w:rsidR="003B5F79" w:rsidRPr="00F53EBE" w:rsidRDefault="003B5F79" w:rsidP="003B5F79">
      <w:pPr>
        <w:pStyle w:val="a5"/>
        <w:widowControl w:val="0"/>
        <w:numPr>
          <w:ilvl w:val="0"/>
          <w:numId w:val="1"/>
        </w:numPr>
        <w:bidi/>
        <w:adjustRightInd w:val="0"/>
        <w:spacing w:line="360" w:lineRule="auto"/>
        <w:jc w:val="both"/>
        <w:textAlignment w:val="baseline"/>
        <w:rPr>
          <w:rFonts w:asciiTheme="minorBidi" w:eastAsia="David" w:hAnsiTheme="minorBidi" w:cstheme="minorBidi"/>
          <w:b/>
          <w:bCs/>
          <w:sz w:val="22"/>
          <w:szCs w:val="22"/>
          <w:lang w:eastAsia="he-IL"/>
        </w:rPr>
      </w:pPr>
      <w:proofErr w:type="gramStart"/>
      <w:r w:rsidRPr="00F53EB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</w:t>
      </w:r>
      <w:proofErr w:type="gramEnd"/>
      <w:r w:rsidRPr="00F53EBE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 xml:space="preserve"> العروض</w:t>
      </w:r>
    </w:p>
    <w:p w:rsidR="003B5F79" w:rsidRPr="00F53EBE" w:rsidRDefault="003B5F79" w:rsidP="003B5F79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F53EBE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23.10.2019 </w:t>
      </w:r>
      <w:proofErr w:type="gramStart"/>
      <w:r w:rsidRPr="00F53EBE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>في</w:t>
      </w:r>
      <w:proofErr w:type="gramEnd"/>
      <w:r w:rsidRPr="00F53EBE">
        <w:rPr>
          <w:rFonts w:asciiTheme="minorBidi" w:hAnsiTheme="minorBidi" w:cstheme="minorBidi"/>
          <w:bCs/>
          <w:sz w:val="22"/>
          <w:szCs w:val="22"/>
          <w:u w:val="single"/>
          <w:rtl/>
          <w:lang w:bidi="ar-AE"/>
        </w:rPr>
        <w:t xml:space="preserve"> تمام الساعة 12:00</w:t>
      </w:r>
      <w:r w:rsidRPr="00F53EBE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F53EBE">
        <w:rPr>
          <w:rFonts w:asciiTheme="minorBidi" w:hAnsiTheme="minorBidi" w:cstheme="minorBidi"/>
          <w:b/>
          <w:sz w:val="22"/>
          <w:szCs w:val="22"/>
          <w:rtl/>
          <w:lang w:eastAsia="he-IL"/>
        </w:rPr>
        <w:t xml:space="preserve"> </w:t>
      </w:r>
    </w:p>
    <w:p w:rsidR="003B5F79" w:rsidRPr="00F53EBE" w:rsidRDefault="003B5F79" w:rsidP="003B5F79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نلفت انتباه مُقدمي العروض الى أنه يجب تقديم العروض الى مجدالي </w:t>
      </w:r>
      <w:proofErr w:type="spellStart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>هابيرا</w:t>
      </w:r>
      <w:proofErr w:type="spellEnd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 xml:space="preserve">, مبنى ب, شارع </w:t>
      </w:r>
      <w:proofErr w:type="spellStart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>يرمياهو</w:t>
      </w:r>
      <w:proofErr w:type="spellEnd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39, القدس, طابق المدخل, الى صندوق المناقصات الخاص بلجنة المناقصات المركزية للبضائع والخدمات. دخول المبنى يتطلب اجتياز فحص أمني, وعلى مُقدمي العروض تقع مسؤولية أخذ هذا الأمر بالحسبان.</w:t>
      </w:r>
    </w:p>
    <w:p w:rsidR="003B5F79" w:rsidRPr="00F53EBE" w:rsidRDefault="003B5F79" w:rsidP="003B5F79">
      <w:pPr>
        <w:pStyle w:val="a5"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proofErr w:type="gramStart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>أي</w:t>
      </w:r>
      <w:proofErr w:type="gramEnd"/>
      <w:r w:rsidRPr="00F53EB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مُغلف لن يكون موجود في صندوق المناقصات في الموعد والساعة المُحددين لن يتم بحثه.</w:t>
      </w:r>
    </w:p>
    <w:bookmarkEnd w:id="0"/>
    <w:p w:rsidR="003B5F79" w:rsidRPr="00F53EBE" w:rsidRDefault="003B5F79" w:rsidP="003B5F79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JO"/>
        </w:rPr>
        <w:t>ي وقت,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3B5F79" w:rsidRPr="00F53EBE" w:rsidRDefault="003B5F79" w:rsidP="003B5F79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</w:rPr>
      </w:pPr>
      <w:r w:rsidRPr="00F53EBE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AE"/>
        </w:rPr>
        <w:t>اختلافات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بين نص الاعلان في الصحف وبين نص المناقصة, نص المناقصة هو الملزم</w:t>
      </w:r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3B5F79" w:rsidRPr="00F53EBE" w:rsidRDefault="003B5F79" w:rsidP="003B5F79">
      <w:pPr>
        <w:pStyle w:val="a5"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  <w:proofErr w:type="gramStart"/>
      <w:r w:rsidRPr="00F53EBE">
        <w:rPr>
          <w:rFonts w:asciiTheme="minorBidi" w:hAnsiTheme="minorBidi" w:cstheme="minorBidi"/>
          <w:sz w:val="22"/>
          <w:szCs w:val="22"/>
          <w:rtl/>
          <w:lang w:eastAsia="he-IL" w:bidi="ar-SA"/>
        </w:rPr>
        <w:t>يحفظ</w:t>
      </w:r>
      <w:proofErr w:type="gramEnd"/>
      <w:r w:rsidRPr="00F53EBE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 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</w:t>
      </w:r>
      <w:r w:rsidRPr="00F53EBE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F53EBE">
        <w:rPr>
          <w:rFonts w:asciiTheme="minorBidi" w:hAnsiTheme="minorBidi" w:cstheme="minorBidi"/>
          <w:sz w:val="22"/>
          <w:szCs w:val="22"/>
          <w:rtl/>
          <w:lang w:eastAsia="he-IL" w:bidi="ar-AE"/>
        </w:rPr>
        <w:t>المناقصة.</w:t>
      </w:r>
    </w:p>
    <w:p w:rsidR="003B5F79" w:rsidRPr="00F53EBE" w:rsidRDefault="003B5F79" w:rsidP="003B5F79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asciiTheme="minorBidi" w:hAnsiTheme="minorBidi" w:cstheme="minorBidi"/>
          <w:sz w:val="22"/>
          <w:szCs w:val="22"/>
          <w:rtl/>
        </w:rPr>
      </w:pPr>
    </w:p>
    <w:sectPr w:rsidR="003B5F79" w:rsidRPr="00F53EBE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67586"/>
    <w:rsid w:val="000752B3"/>
    <w:rsid w:val="00096DC4"/>
    <w:rsid w:val="000A1D8D"/>
    <w:rsid w:val="000C55A8"/>
    <w:rsid w:val="000D6552"/>
    <w:rsid w:val="000D7E5C"/>
    <w:rsid w:val="001035EF"/>
    <w:rsid w:val="00104DD9"/>
    <w:rsid w:val="00123A5F"/>
    <w:rsid w:val="001614BF"/>
    <w:rsid w:val="00165D98"/>
    <w:rsid w:val="00173EB4"/>
    <w:rsid w:val="001A1172"/>
    <w:rsid w:val="001B0BB8"/>
    <w:rsid w:val="001B6220"/>
    <w:rsid w:val="001E13F6"/>
    <w:rsid w:val="001E3367"/>
    <w:rsid w:val="001E485E"/>
    <w:rsid w:val="00215BC8"/>
    <w:rsid w:val="00264C18"/>
    <w:rsid w:val="002704BE"/>
    <w:rsid w:val="002A0DB0"/>
    <w:rsid w:val="002A6879"/>
    <w:rsid w:val="002F47F3"/>
    <w:rsid w:val="002F5F7D"/>
    <w:rsid w:val="00305DFB"/>
    <w:rsid w:val="00306F09"/>
    <w:rsid w:val="00323582"/>
    <w:rsid w:val="0033267B"/>
    <w:rsid w:val="00350273"/>
    <w:rsid w:val="003508F8"/>
    <w:rsid w:val="0035555D"/>
    <w:rsid w:val="00364613"/>
    <w:rsid w:val="003A6D98"/>
    <w:rsid w:val="003B5F79"/>
    <w:rsid w:val="003C4719"/>
    <w:rsid w:val="003D52EA"/>
    <w:rsid w:val="003D7A94"/>
    <w:rsid w:val="00457BDB"/>
    <w:rsid w:val="004B5BED"/>
    <w:rsid w:val="004C2371"/>
    <w:rsid w:val="004E0DF0"/>
    <w:rsid w:val="004E256B"/>
    <w:rsid w:val="004F0599"/>
    <w:rsid w:val="00506F66"/>
    <w:rsid w:val="00522ADE"/>
    <w:rsid w:val="005363CB"/>
    <w:rsid w:val="00550300"/>
    <w:rsid w:val="0058330B"/>
    <w:rsid w:val="005834FE"/>
    <w:rsid w:val="0059214C"/>
    <w:rsid w:val="005A1AD2"/>
    <w:rsid w:val="005B27C1"/>
    <w:rsid w:val="005D48AC"/>
    <w:rsid w:val="005F647D"/>
    <w:rsid w:val="00632984"/>
    <w:rsid w:val="006517FE"/>
    <w:rsid w:val="006841DD"/>
    <w:rsid w:val="00696A32"/>
    <w:rsid w:val="00697E2B"/>
    <w:rsid w:val="006A51E3"/>
    <w:rsid w:val="006B07B1"/>
    <w:rsid w:val="006B427B"/>
    <w:rsid w:val="006D1DE0"/>
    <w:rsid w:val="0073745F"/>
    <w:rsid w:val="00753DC0"/>
    <w:rsid w:val="0078074D"/>
    <w:rsid w:val="00782FC5"/>
    <w:rsid w:val="007D689C"/>
    <w:rsid w:val="007E1488"/>
    <w:rsid w:val="00815CE6"/>
    <w:rsid w:val="00841A25"/>
    <w:rsid w:val="0087594F"/>
    <w:rsid w:val="00885F65"/>
    <w:rsid w:val="008A5334"/>
    <w:rsid w:val="008A5785"/>
    <w:rsid w:val="008C2311"/>
    <w:rsid w:val="008C5F5B"/>
    <w:rsid w:val="008D0FE3"/>
    <w:rsid w:val="008E77FF"/>
    <w:rsid w:val="008F25EA"/>
    <w:rsid w:val="00932966"/>
    <w:rsid w:val="00973E7F"/>
    <w:rsid w:val="00985864"/>
    <w:rsid w:val="009A7226"/>
    <w:rsid w:val="009B461B"/>
    <w:rsid w:val="009D1470"/>
    <w:rsid w:val="009D28EC"/>
    <w:rsid w:val="009D5E10"/>
    <w:rsid w:val="009F1B47"/>
    <w:rsid w:val="009F4F8B"/>
    <w:rsid w:val="00A07782"/>
    <w:rsid w:val="00A122EB"/>
    <w:rsid w:val="00A22F3E"/>
    <w:rsid w:val="00A61C20"/>
    <w:rsid w:val="00A62D27"/>
    <w:rsid w:val="00A70B19"/>
    <w:rsid w:val="00A7133F"/>
    <w:rsid w:val="00A8066F"/>
    <w:rsid w:val="00A80F1E"/>
    <w:rsid w:val="00AC336C"/>
    <w:rsid w:val="00B242BE"/>
    <w:rsid w:val="00B3092A"/>
    <w:rsid w:val="00B375D5"/>
    <w:rsid w:val="00B70956"/>
    <w:rsid w:val="00B715A3"/>
    <w:rsid w:val="00B773F6"/>
    <w:rsid w:val="00B87CA1"/>
    <w:rsid w:val="00B91363"/>
    <w:rsid w:val="00BA63CD"/>
    <w:rsid w:val="00BB4563"/>
    <w:rsid w:val="00BC649F"/>
    <w:rsid w:val="00BC7046"/>
    <w:rsid w:val="00BD59EA"/>
    <w:rsid w:val="00BF5787"/>
    <w:rsid w:val="00C000F2"/>
    <w:rsid w:val="00C363C8"/>
    <w:rsid w:val="00C451CE"/>
    <w:rsid w:val="00C45F6B"/>
    <w:rsid w:val="00C526C0"/>
    <w:rsid w:val="00C61375"/>
    <w:rsid w:val="00C64AB6"/>
    <w:rsid w:val="00CB3A95"/>
    <w:rsid w:val="00CC29AC"/>
    <w:rsid w:val="00CC4F07"/>
    <w:rsid w:val="00CD4DA7"/>
    <w:rsid w:val="00CE2882"/>
    <w:rsid w:val="00CE3CE8"/>
    <w:rsid w:val="00D0222A"/>
    <w:rsid w:val="00D02E8F"/>
    <w:rsid w:val="00D27A83"/>
    <w:rsid w:val="00D43FBB"/>
    <w:rsid w:val="00D450A4"/>
    <w:rsid w:val="00D466B7"/>
    <w:rsid w:val="00D6605B"/>
    <w:rsid w:val="00D830A3"/>
    <w:rsid w:val="00D91AFF"/>
    <w:rsid w:val="00D92BB4"/>
    <w:rsid w:val="00D960C2"/>
    <w:rsid w:val="00DD73B7"/>
    <w:rsid w:val="00DE3BE1"/>
    <w:rsid w:val="00DE69B6"/>
    <w:rsid w:val="00DF1F4B"/>
    <w:rsid w:val="00E0741D"/>
    <w:rsid w:val="00E14E42"/>
    <w:rsid w:val="00E60B16"/>
    <w:rsid w:val="00E6120D"/>
    <w:rsid w:val="00EB4DD3"/>
    <w:rsid w:val="00EC1ADD"/>
    <w:rsid w:val="00EC2212"/>
    <w:rsid w:val="00EC4A98"/>
    <w:rsid w:val="00EE3316"/>
    <w:rsid w:val="00EE6839"/>
    <w:rsid w:val="00EF791F"/>
    <w:rsid w:val="00F43FA4"/>
    <w:rsid w:val="00F50ADE"/>
    <w:rsid w:val="00F53EB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3B5F79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3B5F79"/>
    <w:rPr>
      <w:rFonts w:ascii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6841D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6841DD"/>
    <w:rPr>
      <w:rFonts w:ascii="Times New Roman" w:eastAsia="MS Mincho" w:hAnsi="Times New Roman" w:cs="FrankRuehl"/>
      <w:sz w:val="26"/>
      <w:szCs w:val="26"/>
      <w:lang w:eastAsia="he-IL"/>
    </w:rPr>
  </w:style>
  <w:style w:type="paragraph" w:styleId="af0">
    <w:name w:val="header"/>
    <w:aliases w:val=" תו תו תו תו תו תו תו תו"/>
    <w:basedOn w:val="a"/>
    <w:link w:val="af1"/>
    <w:uiPriority w:val="99"/>
    <w:unhideWhenUsed/>
    <w:rsid w:val="003B5F79"/>
    <w:pPr>
      <w:tabs>
        <w:tab w:val="center" w:pos="4153"/>
        <w:tab w:val="right" w:pos="8306"/>
      </w:tabs>
    </w:pPr>
  </w:style>
  <w:style w:type="character" w:customStyle="1" w:styleId="af1">
    <w:name w:val="כותרת עליונה תו"/>
    <w:aliases w:val=" תו תו תו תו תו תו תו תו תו"/>
    <w:basedOn w:val="a0"/>
    <w:link w:val="af0"/>
    <w:uiPriority w:val="99"/>
    <w:rsid w:val="003B5F79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ehasim@moh.health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ealth.gov.il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367</Words>
  <Characters>1839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2202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creator>MOH</dc:creator>
  <cp:lastModifiedBy>עדן רווח</cp:lastModifiedBy>
  <cp:revision>3</cp:revision>
  <cp:lastPrinted>2011-02-24T13:26:00Z</cp:lastPrinted>
  <dcterms:created xsi:type="dcterms:W3CDTF">2019-08-12T07:36:00Z</dcterms:created>
  <dcterms:modified xsi:type="dcterms:W3CDTF">2019-08-12T07:41:00Z</dcterms:modified>
</cp:coreProperties>
</file>